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C5" w:rsidRPr="00662FAE" w:rsidRDefault="00662FAE" w:rsidP="00662FA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62FA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Проект</w:t>
      </w:r>
    </w:p>
    <w:p w:rsidR="00662FAE" w:rsidRPr="00662FAE" w:rsidRDefault="00662FAE" w:rsidP="00662FAE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1360" cy="955040"/>
            <wp:effectExtent l="19050" t="0" r="2540" b="0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62FAE" w:rsidRPr="00662FAE" w:rsidTr="00013265">
        <w:tc>
          <w:tcPr>
            <w:tcW w:w="9606" w:type="dxa"/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КОМИТЕТ МЕСТНОГО САМОУПРАВЛЕНИЯ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 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 xml:space="preserve">  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КОЛЫШЛЕЙСКОГО РАЙОНА ПЕНЗЕНСКОЙ ОБЛАСТИ                                                                               ЧЕТВЕРТОГО СОЗЫВА</w:t>
            </w:r>
            <w:r w:rsidRPr="00662FA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62FAE" w:rsidTr="00013265">
        <w:trPr>
          <w:trHeight w:val="107"/>
        </w:trPr>
        <w:tc>
          <w:tcPr>
            <w:tcW w:w="9606" w:type="dxa"/>
          </w:tcPr>
          <w:p w:rsidR="00662FAE" w:rsidRPr="006804D1" w:rsidRDefault="00662FAE" w:rsidP="000132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2FAE" w:rsidTr="00013265">
        <w:tc>
          <w:tcPr>
            <w:tcW w:w="9606" w:type="dxa"/>
          </w:tcPr>
          <w:p w:rsidR="00662FAE" w:rsidRPr="00960DA6" w:rsidRDefault="00662FAE" w:rsidP="00013265">
            <w:pPr>
              <w:pStyle w:val="3"/>
              <w:rPr>
                <w:color w:val="000000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</w:tc>
      </w:tr>
    </w:tbl>
    <w:p w:rsidR="00662FAE" w:rsidRPr="00662FAE" w:rsidRDefault="00662FAE" w:rsidP="00662FA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62FAE" w:rsidRPr="00662FAE" w:rsidTr="005B3464">
        <w:trPr>
          <w:trHeight w:val="273"/>
        </w:trPr>
        <w:tc>
          <w:tcPr>
            <w:tcW w:w="284" w:type="dxa"/>
            <w:vAlign w:val="bottom"/>
          </w:tcPr>
          <w:p w:rsidR="00662FAE" w:rsidRPr="00662FAE" w:rsidRDefault="00662FAE" w:rsidP="00662FA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7" w:type="dxa"/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62FAE" w:rsidRPr="00662FAE" w:rsidRDefault="00662FAE" w:rsidP="00662FA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62FAE" w:rsidRPr="00662FAE" w:rsidTr="00013265">
        <w:tc>
          <w:tcPr>
            <w:tcW w:w="4650" w:type="dxa"/>
            <w:gridSpan w:val="4"/>
          </w:tcPr>
          <w:p w:rsidR="00662FAE" w:rsidRPr="00662FAE" w:rsidRDefault="00662FAE" w:rsidP="00013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662FAE">
              <w:rPr>
                <w:rFonts w:ascii="Times New Roman" w:eastAsia="Calibri" w:hAnsi="Times New Roman" w:cs="Times New Roman"/>
                <w:sz w:val="24"/>
                <w:szCs w:val="24"/>
              </w:rPr>
              <w:t>Плещеевка</w:t>
            </w:r>
            <w:proofErr w:type="spellEnd"/>
          </w:p>
        </w:tc>
      </w:tr>
    </w:tbl>
    <w:p w:rsidR="00662FAE" w:rsidRPr="00730CC5" w:rsidRDefault="00662FAE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организации доступа к информации о деятельности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="00FB7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9E1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части 3 статьи 9 Федерального закона от 09.02.2009 № 8-ФЗ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обеспечении доступа к информации о деятельности государственных органов и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самоуправления», руководствуясь Федеральным законом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20.03.2025 № 33-ФЗ «Об общих принципах организации местного самоуправления в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системе публичной власти», </w:t>
      </w:r>
      <w:r w:rsid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 20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става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муниципального района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области,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решил:</w:t>
      </w:r>
    </w:p>
    <w:p w:rsidR="00730CC5" w:rsidRP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662FAE" w:rsidP="009E1D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Порядок организации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согласно приложению.</w:t>
      </w:r>
    </w:p>
    <w:p w:rsidR="009E1D55" w:rsidRDefault="00662FAE" w:rsidP="009E1D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 следующие решения Комитета местного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  <w:proofErr w:type="spellStart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области: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1D55" w:rsidRDefault="009E1D55" w:rsidP="009E1D5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от 29.04.2010 № 61-21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/5 «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Об утверждении Положения об обеспечении доступа к информации </w:t>
      </w:r>
      <w:r w:rsidR="00D61C42">
        <w:rPr>
          <w:rFonts w:ascii="Times New Roman" w:hAnsi="Times New Roman" w:cs="Times New Roman"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 деятельности органов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D61C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9E1D55" w:rsidRDefault="009E1D55" w:rsidP="009E1D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61C42">
        <w:rPr>
          <w:rFonts w:ascii="Times New Roman" w:hAnsi="Times New Roman" w:cs="Times New Roman"/>
          <w:sz w:val="24"/>
          <w:szCs w:val="24"/>
        </w:rPr>
        <w:t>- от 10.06.2013 № 170-55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D61C42">
        <w:rPr>
          <w:rFonts w:ascii="Times New Roman" w:hAnsi="Times New Roman" w:cs="Times New Roman"/>
          <w:sz w:val="24"/>
          <w:szCs w:val="24"/>
        </w:rPr>
        <w:t>1</w:t>
      </w:r>
      <w:r w:rsidR="00D61C42" w:rsidRPr="00D61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61C42" w:rsidRPr="00D61C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>от 29.04.2010 года</w:t>
      </w:r>
      <w:r w:rsidR="00D61C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 № 61-21/5</w:t>
      </w:r>
      <w:r w:rsidR="00D61C42" w:rsidRPr="00D61C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1C42" w:rsidRPr="00D61C42">
        <w:rPr>
          <w:rFonts w:ascii="Times New Roman" w:hAnsi="Times New Roman" w:cs="Times New Roman"/>
          <w:sz w:val="24"/>
          <w:szCs w:val="24"/>
        </w:rPr>
        <w:t xml:space="preserve">«Об утверждении Положения об  обеспечении доступа к информации о деятельности органов местного самоуправления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D61C42" w:rsidRPr="00D61C42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D61C42" w:rsidRPr="00D61C42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730CC5" w:rsidRPr="009E1D55" w:rsidRDefault="009E1D55" w:rsidP="009E1D55">
      <w:pPr>
        <w:jc w:val="both"/>
        <w:rPr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опубликовать в информационном бюллетене</w:t>
      </w:r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«Информационный вестник Комитета местного самоуправления </w:t>
      </w:r>
      <w:proofErr w:type="spellStart"/>
      <w:r w:rsidR="00662FAE" w:rsidRPr="00662FAE">
        <w:rPr>
          <w:rFonts w:ascii="Times New Roman" w:eastAsia="Calibri" w:hAnsi="Times New Roman" w:cs="Times New Roman"/>
          <w:sz w:val="24"/>
          <w:szCs w:val="24"/>
        </w:rPr>
        <w:t>Плещеевского</w:t>
      </w:r>
      <w:proofErr w:type="spellEnd"/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сельсовета </w:t>
      </w:r>
      <w:proofErr w:type="spellStart"/>
      <w:r w:rsidR="00662FAE" w:rsidRPr="00662FAE">
        <w:rPr>
          <w:rFonts w:ascii="Times New Roman" w:eastAsia="Calibri" w:hAnsi="Times New Roman" w:cs="Times New Roman"/>
          <w:sz w:val="24"/>
          <w:szCs w:val="24"/>
        </w:rPr>
        <w:t>Колышлейского</w:t>
      </w:r>
      <w:proofErr w:type="spellEnd"/>
      <w:r w:rsidR="00662FAE" w:rsidRPr="00662FAE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области».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CC5" w:rsidRPr="00730CC5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на следующий день после дня его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опубликования.</w:t>
      </w:r>
    </w:p>
    <w:p w:rsidR="009E1D55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30CC5" w:rsidRPr="00730CC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решения возложить 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0CC5" w:rsidRPr="00E57D97" w:rsidRDefault="00662FAE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0CC5" w:rsidRDefault="00730CC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Pr="00E57D97" w:rsidRDefault="009E1D55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662FAE" w:rsidRDefault="00662FAE" w:rsidP="009E1D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Л.А.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Булушева</w:t>
      </w:r>
      <w:proofErr w:type="spellEnd"/>
    </w:p>
    <w:p w:rsidR="00730CC5" w:rsidRDefault="00730CC5">
      <w:pPr>
        <w:rPr>
          <w:rFonts w:ascii="Times New Roman" w:hAnsi="Times New Roman" w:cs="Times New Roman"/>
          <w:sz w:val="24"/>
          <w:szCs w:val="24"/>
        </w:rPr>
      </w:pPr>
    </w:p>
    <w:p w:rsidR="00BF2FB7" w:rsidRDefault="00BF2FB7">
      <w:pPr>
        <w:rPr>
          <w:rFonts w:ascii="Times New Roman" w:hAnsi="Times New Roman" w:cs="Times New Roman"/>
          <w:sz w:val="24"/>
          <w:szCs w:val="24"/>
        </w:rPr>
      </w:pPr>
    </w:p>
    <w:p w:rsidR="00196E5F" w:rsidRDefault="00196E5F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Default="009E1D55">
      <w:pPr>
        <w:rPr>
          <w:rFonts w:ascii="Times New Roman" w:hAnsi="Times New Roman" w:cs="Times New Roman"/>
          <w:sz w:val="24"/>
          <w:szCs w:val="24"/>
        </w:rPr>
      </w:pPr>
    </w:p>
    <w:p w:rsidR="009E1D55" w:rsidRPr="00E57D97" w:rsidRDefault="009E1D55">
      <w:pPr>
        <w:rPr>
          <w:rFonts w:ascii="Times New Roman" w:hAnsi="Times New Roman" w:cs="Times New Roman"/>
          <w:sz w:val="24"/>
          <w:szCs w:val="24"/>
        </w:rPr>
      </w:pPr>
    </w:p>
    <w:p w:rsidR="00730CC5" w:rsidRPr="00E57D97" w:rsidRDefault="00730CC5">
      <w:pPr>
        <w:rPr>
          <w:rFonts w:ascii="Times New Roman" w:hAnsi="Times New Roman" w:cs="Times New Roman"/>
          <w:sz w:val="24"/>
          <w:szCs w:val="24"/>
        </w:rPr>
      </w:pP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Комитета местного самоуправления</w:t>
      </w:r>
    </w:p>
    <w:p w:rsidR="00730CC5" w:rsidRPr="00730CC5" w:rsidRDefault="00662FAE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62FAE" w:rsidRP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</w:p>
    <w:p w:rsidR="00730CC5" w:rsidRPr="00E57D97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2FAE" w:rsidRDefault="00662FAE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организации доступа к информации о деятельности органов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Плещеевского</w:t>
      </w:r>
      <w:proofErr w:type="spellEnd"/>
      <w:r w:rsidR="007D4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Колышлейского</w:t>
      </w:r>
      <w:proofErr w:type="spellEnd"/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30CC5" w:rsidRPr="00730CC5" w:rsidRDefault="00730CC5" w:rsidP="00730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730CC5" w:rsidRPr="00196E5F" w:rsidRDefault="00730CC5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Default="00730CC5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Общие положения</w:t>
      </w:r>
    </w:p>
    <w:p w:rsidR="00196E5F" w:rsidRPr="00730CC5" w:rsidRDefault="00196E5F" w:rsidP="00196E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организации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(далее по тексту – Порядок) разработан во исполнение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09.02.2009 № 8-ФЗ «Об обеспечении доступа к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 (далее –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обеспечении доступа к информации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органов и органов местного самоуправления») и распространяется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отношения, связанные с организацией доступа пользователей информации к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о деятельности органов местного самоуправления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органы местного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самоуправления).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Понятия, используемые в настоящем Порядке, применяются в значениях,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 Федеральным законом «Об обеспечении доступа к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Доступ к информации о деятельности органов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 следующими способами: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обнародование (опубликование) органами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о своей деятельности в средствах массовой информации;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органами местного самоуправления и подведомственными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 информационно-телекоммуникационной сети «Интернет» (далее -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«Интернет») информации, предусмотренной статьей 13 Федерального закона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обеспечении доступа к информации о деятельности государственных органов 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размещение органами местного самоуправления информации о своей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в помещениях, занимаемых указанными органами, и в иных отведенных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местах;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ознакомление пользователей информацией с информацией о деятельности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 в помещениях, занимаемых указанными органами,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через библиотечные и архивные фонды;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присутствие граждан (физических лиц), в том числе представителей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самоуправления, на заседаниях коллегиальных органов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самоуправления, а также на заседаниях коллегиальных органов местного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предоставление пользователям информацией по их запросу информации 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органов местного самоуправления;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7) другими способами, предусмотренными законами и (или) иными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 Российской Федерации, муниципальными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662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Колышлейского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Информация о деятельности органов местного самоуправления может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предоставляться в устной форме и в виде документированной информации, в том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в виде электронного документа.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Доступ к информации о деятельности органов местного самоуправления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ограничивается в случаях, предусмотренных статьей 5 Федерального закона «Об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доступа к информации о деятельности государственных органов 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самоуправления».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Обнародование (опубликование) информации в средствах массовой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информации</w:t>
      </w:r>
    </w:p>
    <w:p w:rsidR="006D19A9" w:rsidRDefault="006D19A9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Органы местного самоуправления обнародуют (публикуют) в средствах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 принятые (изданные) ими муниципальные правовые акты, 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информацию, требования по обнародованию (опубликованию) которой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федеральным законодательством, законодательством Пензенской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области,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и (или) муниципальным правовым актом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 органа местного самоуправления.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местного самоуправления вправе обнародовать (опубликовать) также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 информацию о своей деятельности.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Официальное обнародование (опубликование) муниципальных правовых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органов местного самоуправления осуществляется в соответствии с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законодательством и в порядке, установленном Уставом сельского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Плещеев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Колышлей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области.</w:t>
      </w:r>
    </w:p>
    <w:p w:rsidR="006D19A9" w:rsidRP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Размещение органами местного самоуправления информации о своей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6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в сети «Интернет»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55" w:rsidRDefault="00196E5F" w:rsidP="009E1D55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Информация о деятельности органов местного самоуправления размещается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40750C" w:rsidRPr="008C755D">
        <w:rPr>
          <w:rFonts w:ascii="Times New Roman" w:hAnsi="Times New Roman" w:cs="Times New Roman"/>
          <w:sz w:val="24"/>
          <w:szCs w:val="24"/>
        </w:rPr>
        <w:t xml:space="preserve"> официальной странице </w:t>
      </w:r>
      <w:proofErr w:type="spellStart"/>
      <w:r w:rsidR="0040750C" w:rsidRPr="008C755D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="0040750C" w:rsidRPr="008C755D">
        <w:rPr>
          <w:rFonts w:ascii="Times New Roman" w:hAnsi="Times New Roman" w:cs="Times New Roman"/>
          <w:sz w:val="24"/>
          <w:szCs w:val="24"/>
        </w:rPr>
        <w:t xml:space="preserve"> сельсовета официального сайта Администрации </w:t>
      </w:r>
      <w:proofErr w:type="spellStart"/>
      <w:r w:rsidR="0040750C" w:rsidRPr="008C755D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="0040750C" w:rsidRPr="008C755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сети 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«</w:t>
      </w:r>
      <w:r w:rsidR="0040750C" w:rsidRPr="008C755D">
        <w:rPr>
          <w:rFonts w:ascii="Times New Roman" w:hAnsi="Times New Roman" w:cs="Times New Roman"/>
          <w:sz w:val="24"/>
          <w:szCs w:val="24"/>
        </w:rPr>
        <w:t>Интернет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»</w:t>
      </w:r>
      <w:r w:rsidR="0040750C" w:rsidRPr="004075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30CC5" w:rsidRPr="0040750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официальный сайт) </w:t>
      </w:r>
      <w:r w:rsidR="002B0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располагается по электронному адресу в сети </w:t>
      </w:r>
      <w:r w:rsidR="002B0940" w:rsidRPr="002B0940">
        <w:rPr>
          <w:rFonts w:ascii="Times New Roman" w:eastAsia="Calibri" w:hAnsi="Times New Roman" w:cs="Times New Roman"/>
          <w:sz w:val="24"/>
          <w:szCs w:val="24"/>
        </w:rPr>
        <w:t>«Интернет»</w:t>
      </w:r>
      <w:r w:rsidR="00F22ACA">
        <w:rPr>
          <w:rFonts w:ascii="Calibri" w:eastAsia="Calibri" w:hAnsi="Calibri" w:cs="Times New Roman"/>
          <w:sz w:val="26"/>
          <w:szCs w:val="26"/>
        </w:rPr>
        <w:t xml:space="preserve"> </w:t>
      </w:r>
      <w:r w:rsidR="005B3464" w:rsidRPr="0001779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https://kolyshley.pnzreg.ru/selsovety/pleshcheevskiy-selsovet/</w:t>
      </w:r>
      <w:r w:rsidR="00FA3FBC" w:rsidRPr="00F678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E1D55" w:rsidRPr="009E1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1D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="002B0940">
        <w:rPr>
          <w:sz w:val="26"/>
          <w:szCs w:val="26"/>
        </w:rPr>
        <w:t xml:space="preserve">                                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имеет русскоязычную версию.</w:t>
      </w:r>
    </w:p>
    <w:p w:rsidR="00730CC5" w:rsidRPr="009E1D55" w:rsidRDefault="009E1D55" w:rsidP="009E1D55">
      <w:pPr>
        <w:shd w:val="clear" w:color="auto" w:fill="FFFFFF"/>
        <w:rPr>
          <w:rFonts w:ascii="Arial" w:hAnsi="Arial" w:cs="Arial"/>
          <w:color w:val="34343C"/>
          <w:sz w:val="18"/>
          <w:szCs w:val="18"/>
        </w:rPr>
      </w:pPr>
      <w:r>
        <w:rPr>
          <w:rFonts w:ascii="Arial" w:hAnsi="Arial" w:cs="Arial"/>
          <w:color w:val="34343C"/>
          <w:sz w:val="18"/>
          <w:szCs w:val="18"/>
        </w:rPr>
        <w:t xml:space="preserve">    </w:t>
      </w:r>
      <w:r w:rsidR="0019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Официальная страница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представление в сети «Интернет» всех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</w:t>
      </w:r>
      <w:r w:rsidR="00F67878" w:rsidRPr="00F678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CC5" w:rsidRPr="00DC37B3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Перечни информации о деятельности органов местного самоуправления,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размещаемые 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</w:t>
      </w:r>
      <w:r w:rsidR="00DC37B3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странице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Информация органов местного самоуправления, размещаемая на </w:t>
      </w:r>
      <w:r w:rsidR="00DC37B3" w:rsidRPr="00DC3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официальной странице</w:t>
      </w:r>
      <w:r w:rsidR="00730CC5" w:rsidRPr="00F22AC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круглосуточно доступна пользователям официального сайта для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без взимания платы и иных ограничений.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целях обеспечения права пользователей информацией на доступ к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указанной в пункте 3.3., органы местного самоуправления принимают меры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защите этой информации в соответствии с законодательством Российской Федерации.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Программное обеспечение и технологические средства ведения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DC37B3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страницы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обеспечивать доступ пользователей информации для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 с информацией с разных устройств (персональный компьютер,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ноутбук, планшет, смартфон), с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использованием </w:t>
      </w:r>
      <w:proofErr w:type="spellStart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веб-обозревателей</w:t>
      </w:r>
      <w:proofErr w:type="spellEnd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не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предусматриваться установка на компьютеры пользователей, специально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созданных для просмотра </w:t>
      </w:r>
      <w:r w:rsidR="00730CC5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DC37B3" w:rsidRPr="00C914DF">
        <w:rPr>
          <w:rFonts w:ascii="Times New Roman" w:eastAsia="Times New Roman" w:hAnsi="Times New Roman" w:cs="Times New Roman"/>
          <w:sz w:val="24"/>
          <w:szCs w:val="24"/>
          <w:lang w:eastAsia="ru-RU"/>
        </w:rPr>
        <w:t>й страницы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программных и технологических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Программное обеспечение и технологические средства ведения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</w:t>
      </w:r>
      <w:r w:rsidR="008A368F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DC37B3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8A368F" w:rsidRPr="00165C90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обеспечивать пользователям информации ввод запросов,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путем заполнения экранных форм </w:t>
      </w:r>
      <w:proofErr w:type="spellStart"/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A368F">
        <w:rPr>
          <w:rFonts w:ascii="Times New Roman" w:eastAsia="Times New Roman" w:hAnsi="Times New Roman" w:cs="Times New Roman"/>
          <w:sz w:val="24"/>
          <w:szCs w:val="24"/>
          <w:lang w:eastAsia="ru-RU"/>
        </w:rPr>
        <w:t>еб-интерфейса</w:t>
      </w:r>
      <w:proofErr w:type="spellEnd"/>
      <w:r w:rsidR="008A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сайта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файлы должны иметь распространенные и открытые форматы и не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зашифрованы или защищены иными средствами, не позволяющими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ознакомление с их содержанием без дополнительных программных или</w:t>
      </w:r>
      <w:r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технологических средств.</w:t>
      </w:r>
    </w:p>
    <w:p w:rsidR="00730CC5" w:rsidRPr="00730CC5" w:rsidRDefault="00196E5F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Ведение официального сайта и размещение на нем информации</w:t>
      </w:r>
      <w:r w:rsidR="00730CC5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на русском языке.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Размещение информации о деятельности органов местного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самоуправления в помещениях, занимаемых указанными органами, и в иных</w:t>
      </w:r>
      <w:r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отведенных для этих целей местах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помещениях, занимаемых органом местного самоуправления, и в иных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отведенных для этих целей местах размещаются информационные стенды и (или)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аналогичного назначения для ознакомления пользователей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с информацией о деятельности органа местного самоуправления,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именно: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порядке работы органов местного самоуправления, включая порядок приема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 (физических лиц), в том числе представителей организаций (юридических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лиц), общественных объединений, государственных органов и органов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 условиях и порядке получения информации от органа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иными сведениями, необходимыми для оперативного информирования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 информацией о деятельности органов местного самоуправления.</w:t>
      </w:r>
    </w:p>
    <w:p w:rsidR="006D19A9" w:rsidRDefault="005B3464" w:rsidP="00DC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местах расположения информационных стендов, размещенных в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помещениях, занимаемых органом местного самоуправления, и в иных отведенных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целей местах обеспечиваются условия для возможности составления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посетителями обращений и запросов.</w:t>
      </w:r>
    </w:p>
    <w:p w:rsidR="00DC37B3" w:rsidRPr="00DC37B3" w:rsidRDefault="00DC37B3" w:rsidP="00DC3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1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Ознакомление пользователей информацией с информацией о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органов местного самоуправления в помещениях, занимаемых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указанными органами, а также через библиотечные и архивные фонды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Ознакомление пользователей информацией с информацией о деятельности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местного самоуправления в помещениях, занимаемых указанными органами,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через библиотечные и архивные фонды, осуществляется в 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Российской Федерации, законодательством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области, муниципальными правовыми актами.</w:t>
      </w:r>
    </w:p>
    <w:p w:rsidR="006D19A9" w:rsidRDefault="006D19A9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Присутствие граждан (физических лиц), в том числе представителей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и органов местного самоуправления, на заседаниях коллегиальных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местного самоуправления, а также на заседаниях коллегиальных</w:t>
      </w: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органов местного самоуправления</w:t>
      </w:r>
    </w:p>
    <w:p w:rsidR="006D19A9" w:rsidRDefault="006D19A9" w:rsidP="0073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Присутствие граждан (физических лиц), в том числе представителей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 (юридических лиц), общественных объединений, государственных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 на заседаниях коллегиальных органов, а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заседаниях коллегиальных органов местного самоуправления,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соответствии с регламентами органов местного самоуправления или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муниципальными правовыми актами.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Право граждан (физических лиц), в том числе представителей организаций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(юридических лиц), общественных объединений, государственных органов и органов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присутствовать на заседаниях коллегиальных органов, а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заседаниях коллегиальных органов местного самоуправления, может быть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ограничено в случае, если такое присутствие может привести к разглашению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 составляющих государственную, коммерческую или иную охраняемую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тайну.</w:t>
      </w:r>
    </w:p>
    <w:p w:rsidR="005B3464" w:rsidRDefault="005B3464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CC5" w:rsidRPr="00730CC5" w:rsidRDefault="00730CC5" w:rsidP="006D1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Предоставление пользователям информацией по их запросу информации</w:t>
      </w:r>
      <w:r w:rsidR="005B34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E57D97" w:rsidRPr="006D1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деятельности органов местного самоуправления</w:t>
      </w:r>
    </w:p>
    <w:p w:rsidR="006D19A9" w:rsidRDefault="006D19A9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Пользователь информацией имеет право обращаться в органы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с запросом как непосредственно, так и через своего представителя,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которого оформляются в порядке, установленном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Требования к оформлению запроса, порядку его регистрации, 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предоставления информации о деятельности органов местного самоуправления по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запросу, а также основания, исключающие возможность предоставления информации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органов местного самоуправления, устанавливаются Федеральным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«Об обеспечении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доступа к информации о деятельности государственных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органов местного самоуправления». Анонимные запросы не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рассматриваются.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При составлении запроса в орган местного самоуправления, а также при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ответе на запрос используется государственный язык Российской Федерации.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Запросы, составленные на иностранном языке, не рассматриваются.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Порядок предоставления информации о деятельности органов местного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относящейся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доступа,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Федеральным законом «Об обеспечении доступа к информации 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государственных органов и органов местного самоуправления», иными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Пользователю информацией предоставляется на бесплатной основе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деятельности органов местного самоуправления: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передаваемая в устной форме;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размещаемая органом местного самоуправления в сети «Интернет», а также в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отведенных для размещения информации о деятельности органов местного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местах;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3) затрагивающая права и установленные законодательством Российской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обязанности заинтересованного пользователя информацией;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иная установленная законом информация о деятельности органов местного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Плата за предоставление информации о деятельности органов местного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взимается в случае ее предоставления по запросу, если объем</w:t>
      </w:r>
      <w:r w:rsidR="005B3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запрашиваемой и полученной информации превышает определенный Правительством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объем информации, предоставляемой на бесплатной основе.</w:t>
      </w:r>
    </w:p>
    <w:p w:rsidR="00730CC5" w:rsidRPr="00730CC5" w:rsidRDefault="0040750C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взимания платы устанавливается Правительством Российской Федерации.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предусмотренном абзацем первым настоящего пункта, пользователем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оплачиваются расходы на изготовление копий запрашиваемых</w:t>
      </w:r>
    </w:p>
    <w:p w:rsidR="00730CC5" w:rsidRPr="00730CC5" w:rsidRDefault="00730CC5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и (или) материалов, а также расходы, связанные с их пересылкой по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полученные в качестве платы за предоставление информации о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органов местного самоуправления, подлежат зачислению в бюджет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образования.</w:t>
      </w:r>
    </w:p>
    <w:p w:rsidR="00730CC5" w:rsidRPr="00730CC5" w:rsidRDefault="005B3464" w:rsidP="00F67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самоуправления, предоставивший информацию, содержащую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неточные сведения, обязан безвозмездно по письменному заявлению пользователя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 которое должно быть мотивировано, устранить имеющиеся</w:t>
      </w:r>
      <w:r w:rsidR="00E57D97" w:rsidRPr="00E57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0CC5" w:rsidRPr="00730C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неточности.</w:t>
      </w:r>
    </w:p>
    <w:p w:rsidR="00730CC5" w:rsidRDefault="00730CC5"/>
    <w:sectPr w:rsidR="00730CC5" w:rsidSect="00196E5F">
      <w:pgSz w:w="11906" w:h="16838"/>
      <w:pgMar w:top="426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0CC5"/>
    <w:rsid w:val="0001779A"/>
    <w:rsid w:val="000276C8"/>
    <w:rsid w:val="00061101"/>
    <w:rsid w:val="0008545F"/>
    <w:rsid w:val="00165C90"/>
    <w:rsid w:val="00196E5F"/>
    <w:rsid w:val="0027203B"/>
    <w:rsid w:val="002775BD"/>
    <w:rsid w:val="002B0940"/>
    <w:rsid w:val="002F164F"/>
    <w:rsid w:val="0040750C"/>
    <w:rsid w:val="004140AC"/>
    <w:rsid w:val="005A39CC"/>
    <w:rsid w:val="005B3464"/>
    <w:rsid w:val="006469D0"/>
    <w:rsid w:val="00657B85"/>
    <w:rsid w:val="00662FAE"/>
    <w:rsid w:val="006C1159"/>
    <w:rsid w:val="006D19A9"/>
    <w:rsid w:val="00730CC5"/>
    <w:rsid w:val="007D4269"/>
    <w:rsid w:val="008532AF"/>
    <w:rsid w:val="008A368F"/>
    <w:rsid w:val="008A4383"/>
    <w:rsid w:val="008E20E3"/>
    <w:rsid w:val="00911594"/>
    <w:rsid w:val="00993C4B"/>
    <w:rsid w:val="009E1D55"/>
    <w:rsid w:val="00AD20E6"/>
    <w:rsid w:val="00BF2FB7"/>
    <w:rsid w:val="00C914DF"/>
    <w:rsid w:val="00CB17C7"/>
    <w:rsid w:val="00D27054"/>
    <w:rsid w:val="00D61C42"/>
    <w:rsid w:val="00D83AAB"/>
    <w:rsid w:val="00DC37B3"/>
    <w:rsid w:val="00E57D97"/>
    <w:rsid w:val="00E847F4"/>
    <w:rsid w:val="00F22ACA"/>
    <w:rsid w:val="00F671CE"/>
    <w:rsid w:val="00F67878"/>
    <w:rsid w:val="00FA3FBC"/>
    <w:rsid w:val="00FB7113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AF"/>
  </w:style>
  <w:style w:type="paragraph" w:styleId="3">
    <w:name w:val="heading 3"/>
    <w:basedOn w:val="a"/>
    <w:next w:val="a"/>
    <w:link w:val="30"/>
    <w:qFormat/>
    <w:rsid w:val="00662FA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2FA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FA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1C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E57DC-28DA-49F7-81A5-E2C12616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2026-03-17T04:37:00Z</dcterms:created>
  <dcterms:modified xsi:type="dcterms:W3CDTF">2026-03-23T09:57:00Z</dcterms:modified>
</cp:coreProperties>
</file>